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38F" w:rsidRDefault="007C5A9F" w:rsidP="007C5A9F">
      <w:pPr>
        <w:ind w:left="720"/>
        <w:jc w:val="center"/>
        <w:rPr>
          <w:rFonts w:ascii="Arial" w:hAnsi="Arial" w:cs="Arial"/>
          <w:b/>
          <w:sz w:val="24"/>
          <w:u w:val="single"/>
        </w:rPr>
      </w:pPr>
      <w:bookmarkStart w:id="0" w:name="_GoBack"/>
      <w:bookmarkEnd w:id="0"/>
      <w:r w:rsidRPr="005D2284">
        <w:rPr>
          <w:rFonts w:ascii="Arial" w:hAnsi="Arial" w:cs="Arial"/>
          <w:b/>
          <w:sz w:val="24"/>
          <w:u w:val="single"/>
        </w:rPr>
        <w:t xml:space="preserve">Exhibit </w:t>
      </w:r>
      <w:r>
        <w:rPr>
          <w:rFonts w:ascii="Arial" w:hAnsi="Arial" w:cs="Arial"/>
          <w:b/>
          <w:sz w:val="24"/>
          <w:u w:val="single"/>
        </w:rPr>
        <w:t>Four</w:t>
      </w:r>
    </w:p>
    <w:p w:rsidR="007C5A9F" w:rsidRDefault="007C5A9F" w:rsidP="007C5A9F">
      <w:pPr>
        <w:ind w:left="720"/>
        <w:jc w:val="center"/>
        <w:rPr>
          <w:rFonts w:ascii="Arial" w:hAnsi="Arial" w:cs="Arial"/>
        </w:rPr>
      </w:pPr>
    </w:p>
    <w:p w:rsidR="001C638F" w:rsidRPr="001C638F" w:rsidRDefault="001C638F" w:rsidP="007C5A9F">
      <w:pPr>
        <w:rPr>
          <w:rFonts w:ascii="Arial" w:hAnsi="Arial" w:cs="Arial"/>
        </w:rPr>
      </w:pPr>
      <w:r w:rsidRPr="001C638F">
        <w:rPr>
          <w:rFonts w:ascii="Arial" w:hAnsi="Arial" w:cs="Arial"/>
        </w:rPr>
        <w:t>Child Development Center (CDC)</w:t>
      </w:r>
    </w:p>
    <w:p w:rsidR="001C638F" w:rsidRPr="001C638F" w:rsidRDefault="001C638F" w:rsidP="00801364">
      <w:pPr>
        <w:ind w:left="720"/>
        <w:jc w:val="left"/>
        <w:rPr>
          <w:rFonts w:ascii="Arial" w:hAnsi="Arial" w:cs="Arial"/>
        </w:rPr>
      </w:pPr>
    </w:p>
    <w:p w:rsidR="001C638F" w:rsidRPr="001C638F" w:rsidRDefault="001C638F" w:rsidP="00801364">
      <w:pPr>
        <w:pStyle w:val="BodyText"/>
        <w:numPr>
          <w:ilvl w:val="0"/>
          <w:numId w:val="11"/>
        </w:numPr>
        <w:tabs>
          <w:tab w:val="clear" w:pos="1"/>
          <w:tab w:val="clear" w:pos="720"/>
          <w:tab w:val="clear" w:pos="900"/>
          <w:tab w:val="clear" w:pos="1440"/>
          <w:tab w:val="clear" w:pos="1800"/>
          <w:tab w:val="left" w:pos="270"/>
          <w:tab w:val="left" w:pos="360"/>
        </w:tabs>
        <w:jc w:val="left"/>
        <w:rPr>
          <w:b w:val="0"/>
          <w:szCs w:val="22"/>
        </w:rPr>
      </w:pPr>
      <w:r w:rsidRPr="001C638F">
        <w:rPr>
          <w:b w:val="0"/>
          <w:szCs w:val="22"/>
        </w:rPr>
        <w:t xml:space="preserve">All cleaning in the Child Development Center is to take place between 7:00 pm and 11:00 pm nightly.   All cleaning products must be pre-approved by the director of the CDC and must be a product that is safe and </w:t>
      </w:r>
      <w:r w:rsidR="00BA1287" w:rsidRPr="001C638F">
        <w:rPr>
          <w:b w:val="0"/>
          <w:szCs w:val="22"/>
        </w:rPr>
        <w:t>hypersensitive</w:t>
      </w:r>
      <w:r w:rsidRPr="001C638F">
        <w:rPr>
          <w:b w:val="0"/>
          <w:szCs w:val="22"/>
        </w:rPr>
        <w:t xml:space="preserve"> for children. </w:t>
      </w:r>
    </w:p>
    <w:p w:rsidR="001C638F" w:rsidRPr="001C638F" w:rsidRDefault="001C638F" w:rsidP="00801364">
      <w:pPr>
        <w:pStyle w:val="BodyText"/>
        <w:jc w:val="left"/>
        <w:rPr>
          <w:b w:val="0"/>
          <w:szCs w:val="22"/>
        </w:rPr>
      </w:pPr>
    </w:p>
    <w:p w:rsidR="001C638F" w:rsidRPr="00801364" w:rsidRDefault="001C638F" w:rsidP="00801364">
      <w:pPr>
        <w:pStyle w:val="ListParagraph"/>
        <w:numPr>
          <w:ilvl w:val="0"/>
          <w:numId w:val="11"/>
        </w:numPr>
        <w:jc w:val="left"/>
        <w:rPr>
          <w:szCs w:val="22"/>
        </w:rPr>
      </w:pPr>
      <w:r w:rsidRPr="00801364">
        <w:rPr>
          <w:szCs w:val="22"/>
        </w:rPr>
        <w:t>All office related areas in the Child Develop</w:t>
      </w:r>
      <w:r w:rsidR="00801364">
        <w:rPr>
          <w:szCs w:val="22"/>
        </w:rPr>
        <w:t xml:space="preserve">ment Center is to follow the </w:t>
      </w:r>
      <w:r w:rsidRPr="00801364">
        <w:rPr>
          <w:szCs w:val="22"/>
        </w:rPr>
        <w:t>same guidelines for cleaning general office areas as outlined in the University specifications.   Schedule will be confirmed with the director of the Child Development Center.</w:t>
      </w:r>
    </w:p>
    <w:p w:rsidR="001C638F" w:rsidRPr="001C638F" w:rsidRDefault="001C638F" w:rsidP="001C638F">
      <w:pPr>
        <w:ind w:left="720"/>
        <w:jc w:val="left"/>
        <w:rPr>
          <w:szCs w:val="22"/>
        </w:rPr>
      </w:pP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>Empty trash receptacles and change liners daily.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>Empty paper recycling bins in all common areas on an as need basis.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 xml:space="preserve">Empty can and bottle recycling bins, clean units on a daily </w:t>
      </w:r>
      <w:r w:rsidRPr="0079736F">
        <w:rPr>
          <w:rFonts w:ascii="Arial" w:hAnsi="Arial"/>
        </w:rPr>
        <w:tab/>
        <w:t xml:space="preserve">basis to eliminate attracting of insects and other pests.  Receptacles to be scrubbed out and sanitized monthly. 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>Sweep/dust and mop hard surface floors making sure all debris and foreign matter are completely removed from floor surface, corners and hard to reach areas.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 xml:space="preserve">Spot clean all interior window surfaces to remove </w:t>
      </w:r>
      <w:r w:rsidR="00BA1287" w:rsidRPr="0079736F">
        <w:rPr>
          <w:rFonts w:ascii="Arial" w:hAnsi="Arial"/>
        </w:rPr>
        <w:t>fingerprints</w:t>
      </w:r>
      <w:r w:rsidRPr="0079736F">
        <w:rPr>
          <w:rFonts w:ascii="Arial" w:hAnsi="Arial"/>
        </w:rPr>
        <w:t xml:space="preserve"> etc. 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>Clean interior windows quarterly.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 xml:space="preserve">Spot clean walls and baseboards. Remove discarded tacks, tape or tape residue on walls.  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 xml:space="preserve">Spot clean doors and door hardware. Remove discarded tacks, tape or tape residue on doors.  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>Damp wipe trash and recycling receptacles.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 xml:space="preserve">Wet mop all entry areas paying special attention to corners, edges. 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>Dust blinds including both front and back surfaces.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 xml:space="preserve">Vacuum drapes where applicable quarterly to remove dust.  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 xml:space="preserve">Vacuum carpets and walk off mats. 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 xml:space="preserve">Shampoo carpets as per schedule and walk off mats as required.  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 xml:space="preserve">Dust furniture, railings, ledges, window </w:t>
      </w:r>
      <w:r w:rsidR="00BA1287" w:rsidRPr="0079736F">
        <w:rPr>
          <w:rFonts w:ascii="Arial" w:hAnsi="Arial"/>
        </w:rPr>
        <w:t>ledges, mullions,</w:t>
      </w:r>
      <w:r w:rsidRPr="0079736F">
        <w:rPr>
          <w:rFonts w:ascii="Arial" w:hAnsi="Arial"/>
        </w:rPr>
        <w:t xml:space="preserve"> and all surfaces in high traffic areas.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 xml:space="preserve">Clean all table surfaces, hard seating and counters daily with an approved disinfectant appropriate for areas occupied by young children.  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>Spray buff floor surfaces.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/>
        </w:rPr>
      </w:pPr>
      <w:r w:rsidRPr="0079736F">
        <w:rPr>
          <w:rFonts w:ascii="Arial" w:hAnsi="Arial"/>
        </w:rPr>
        <w:t>Strip and re-finish floors.</w:t>
      </w:r>
    </w:p>
    <w:p w:rsidR="001C638F" w:rsidRPr="001C638F" w:rsidRDefault="001C638F" w:rsidP="0079736F">
      <w:pPr>
        <w:pStyle w:val="BodyText"/>
        <w:numPr>
          <w:ilvl w:val="0"/>
          <w:numId w:val="14"/>
        </w:numPr>
        <w:tabs>
          <w:tab w:val="clear" w:pos="1"/>
          <w:tab w:val="clear" w:pos="180"/>
          <w:tab w:val="clear" w:pos="720"/>
          <w:tab w:val="clear" w:pos="900"/>
          <w:tab w:val="clear" w:pos="1440"/>
          <w:tab w:val="clear" w:pos="1800"/>
          <w:tab w:val="clear" w:pos="2160"/>
          <w:tab w:val="clear" w:pos="261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jc w:val="left"/>
        <w:rPr>
          <w:b w:val="0"/>
          <w:szCs w:val="22"/>
        </w:rPr>
      </w:pPr>
      <w:r w:rsidRPr="001C638F">
        <w:rPr>
          <w:b w:val="0"/>
          <w:szCs w:val="22"/>
        </w:rPr>
        <w:t>Dust mop, making sure floor is free of debris and foreign matter.</w:t>
      </w:r>
    </w:p>
    <w:p w:rsidR="001C638F" w:rsidRPr="001C638F" w:rsidRDefault="001C638F" w:rsidP="0079736F">
      <w:pPr>
        <w:pStyle w:val="BodyText"/>
        <w:numPr>
          <w:ilvl w:val="0"/>
          <w:numId w:val="14"/>
        </w:numPr>
        <w:tabs>
          <w:tab w:val="clear" w:pos="1"/>
          <w:tab w:val="clear" w:pos="180"/>
          <w:tab w:val="clear" w:pos="720"/>
          <w:tab w:val="clear" w:pos="900"/>
          <w:tab w:val="clear" w:pos="1440"/>
          <w:tab w:val="clear" w:pos="1800"/>
          <w:tab w:val="clear" w:pos="2160"/>
          <w:tab w:val="clear" w:pos="261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jc w:val="left"/>
        <w:rPr>
          <w:b w:val="0"/>
          <w:szCs w:val="22"/>
        </w:rPr>
      </w:pPr>
      <w:r w:rsidRPr="001C638F">
        <w:rPr>
          <w:b w:val="0"/>
          <w:szCs w:val="22"/>
        </w:rPr>
        <w:t>Auto-scrub with a neutral cleaning solution.</w:t>
      </w:r>
    </w:p>
    <w:p w:rsidR="001C638F" w:rsidRPr="001C638F" w:rsidRDefault="001C638F" w:rsidP="0079736F">
      <w:pPr>
        <w:pStyle w:val="BodyText"/>
        <w:numPr>
          <w:ilvl w:val="0"/>
          <w:numId w:val="14"/>
        </w:numPr>
        <w:tabs>
          <w:tab w:val="clear" w:pos="1"/>
          <w:tab w:val="clear" w:pos="180"/>
          <w:tab w:val="clear" w:pos="720"/>
          <w:tab w:val="clear" w:pos="900"/>
          <w:tab w:val="clear" w:pos="1440"/>
          <w:tab w:val="clear" w:pos="1800"/>
          <w:tab w:val="clear" w:pos="2160"/>
          <w:tab w:val="clear" w:pos="261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jc w:val="left"/>
        <w:rPr>
          <w:b w:val="0"/>
          <w:szCs w:val="22"/>
        </w:rPr>
      </w:pPr>
      <w:r w:rsidRPr="001C638F">
        <w:rPr>
          <w:b w:val="0"/>
          <w:szCs w:val="22"/>
        </w:rPr>
        <w:t>Burnish floors with High Speed buffer (1500+ RPM).</w:t>
      </w:r>
    </w:p>
    <w:p w:rsidR="001C638F" w:rsidRPr="001C638F" w:rsidRDefault="001C638F" w:rsidP="0079736F">
      <w:pPr>
        <w:pStyle w:val="BodyText"/>
        <w:numPr>
          <w:ilvl w:val="0"/>
          <w:numId w:val="14"/>
        </w:numPr>
        <w:tabs>
          <w:tab w:val="clear" w:pos="1"/>
          <w:tab w:val="clear" w:pos="180"/>
          <w:tab w:val="clear" w:pos="720"/>
          <w:tab w:val="clear" w:pos="900"/>
          <w:tab w:val="clear" w:pos="1440"/>
          <w:tab w:val="clear" w:pos="1800"/>
          <w:tab w:val="clear" w:pos="2160"/>
          <w:tab w:val="clear" w:pos="261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jc w:val="left"/>
        <w:rPr>
          <w:b w:val="0"/>
          <w:szCs w:val="22"/>
        </w:rPr>
      </w:pPr>
      <w:r w:rsidRPr="001C638F">
        <w:rPr>
          <w:b w:val="0"/>
          <w:szCs w:val="22"/>
        </w:rPr>
        <w:t xml:space="preserve">Apply floor restorer, </w:t>
      </w:r>
    </w:p>
    <w:p w:rsidR="001C638F" w:rsidRPr="001C638F" w:rsidRDefault="001C638F" w:rsidP="0079736F">
      <w:pPr>
        <w:pStyle w:val="BodyText"/>
        <w:numPr>
          <w:ilvl w:val="0"/>
          <w:numId w:val="14"/>
        </w:numPr>
        <w:tabs>
          <w:tab w:val="clear" w:pos="1"/>
          <w:tab w:val="clear" w:pos="180"/>
          <w:tab w:val="clear" w:pos="720"/>
          <w:tab w:val="clear" w:pos="900"/>
          <w:tab w:val="clear" w:pos="1440"/>
          <w:tab w:val="clear" w:pos="1800"/>
          <w:tab w:val="clear" w:pos="2160"/>
          <w:tab w:val="clear" w:pos="261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jc w:val="left"/>
        <w:rPr>
          <w:b w:val="0"/>
          <w:szCs w:val="22"/>
        </w:rPr>
      </w:pPr>
      <w:r w:rsidRPr="001C638F">
        <w:rPr>
          <w:b w:val="0"/>
          <w:szCs w:val="22"/>
        </w:rPr>
        <w:t>Scrub all related restroom floors and walls monthly.</w:t>
      </w:r>
    </w:p>
    <w:p w:rsidR="001C638F" w:rsidRPr="0079736F" w:rsidRDefault="001C638F" w:rsidP="0079736F">
      <w:pPr>
        <w:pStyle w:val="ListParagraph"/>
        <w:numPr>
          <w:ilvl w:val="0"/>
          <w:numId w:val="14"/>
        </w:numPr>
        <w:jc w:val="left"/>
        <w:rPr>
          <w:rFonts w:ascii="Arial" w:hAnsi="Arial" w:cs="Arial"/>
          <w:szCs w:val="22"/>
        </w:rPr>
      </w:pPr>
      <w:r w:rsidRPr="0079736F">
        <w:rPr>
          <w:rFonts w:ascii="Arial" w:hAnsi="Arial" w:cs="Arial"/>
          <w:szCs w:val="22"/>
        </w:rPr>
        <w:t xml:space="preserve">All restroom cleaning in the CDC shall follow the same guidelines for all other University restrooms using </w:t>
      </w:r>
      <w:r w:rsidR="00BA1287" w:rsidRPr="0079736F">
        <w:rPr>
          <w:rFonts w:ascii="Arial" w:hAnsi="Arial" w:cs="Arial"/>
          <w:szCs w:val="22"/>
        </w:rPr>
        <w:t>a pre</w:t>
      </w:r>
      <w:r w:rsidRPr="0079736F">
        <w:rPr>
          <w:rFonts w:ascii="Arial" w:hAnsi="Arial" w:cs="Arial"/>
          <w:szCs w:val="22"/>
        </w:rPr>
        <w:t xml:space="preserve">-approved disinfectant appropriate for areas occupied by young children.  </w:t>
      </w:r>
    </w:p>
    <w:p w:rsidR="001C638F" w:rsidRPr="00BF7A21" w:rsidRDefault="001C638F" w:rsidP="001C638F">
      <w:pPr>
        <w:ind w:left="720"/>
        <w:jc w:val="left"/>
        <w:rPr>
          <w:rFonts w:ascii="Arial" w:hAnsi="Arial" w:cs="Arial"/>
        </w:rPr>
      </w:pPr>
    </w:p>
    <w:p w:rsidR="00280318" w:rsidRDefault="00280318"/>
    <w:sectPr w:rsidR="00280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61A69"/>
    <w:multiLevelType w:val="hybridMultilevel"/>
    <w:tmpl w:val="E7F410E6"/>
    <w:lvl w:ilvl="0" w:tplc="76006308">
      <w:start w:val="1"/>
      <w:numFmt w:val="decimal"/>
      <w:lvlText w:val="%1."/>
      <w:lvlJc w:val="left"/>
      <w:pPr>
        <w:ind w:left="720" w:hanging="360"/>
      </w:pPr>
    </w:lvl>
    <w:lvl w:ilvl="1" w:tplc="A5C4D9C2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534D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EE04D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4011B16"/>
    <w:multiLevelType w:val="hybridMultilevel"/>
    <w:tmpl w:val="8B06DC1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617283"/>
    <w:multiLevelType w:val="multilevel"/>
    <w:tmpl w:val="B1C46322"/>
    <w:styleLink w:val="HRStyl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 w:val="0"/>
      </w:rPr>
    </w:lvl>
  </w:abstractNum>
  <w:abstractNum w:abstractNumId="5" w15:restartNumberingAfterBreak="0">
    <w:nsid w:val="2A391913"/>
    <w:multiLevelType w:val="hybridMultilevel"/>
    <w:tmpl w:val="331E9620"/>
    <w:lvl w:ilvl="0" w:tplc="76CCFBE8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4091425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4B10E2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4E36980"/>
    <w:multiLevelType w:val="multilevel"/>
    <w:tmpl w:val="0409001D"/>
    <w:styleLink w:val="Custodial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B844A2C"/>
    <w:multiLevelType w:val="multilevel"/>
    <w:tmpl w:val="0409001D"/>
    <w:styleLink w:val="Vending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C0B4E1F"/>
    <w:multiLevelType w:val="hybridMultilevel"/>
    <w:tmpl w:val="67FEE2DC"/>
    <w:lvl w:ilvl="0" w:tplc="63A05EBA">
      <w:start w:val="1"/>
      <w:numFmt w:val="decimal"/>
      <w:lvlText w:val="%1."/>
      <w:lvlJc w:val="left"/>
      <w:pPr>
        <w:ind w:left="2610" w:hanging="45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61680B20"/>
    <w:multiLevelType w:val="singleLevel"/>
    <w:tmpl w:val="FF86537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63340879"/>
    <w:multiLevelType w:val="multilevel"/>
    <w:tmpl w:val="04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8C86DDB"/>
    <w:multiLevelType w:val="hybridMultilevel"/>
    <w:tmpl w:val="87A2C61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4"/>
  </w:num>
  <w:num w:numId="2">
    <w:abstractNumId w:val="12"/>
  </w:num>
  <w:num w:numId="3">
    <w:abstractNumId w:val="8"/>
  </w:num>
  <w:num w:numId="4">
    <w:abstractNumId w:val="1"/>
  </w:num>
  <w:num w:numId="5">
    <w:abstractNumId w:val="2"/>
  </w:num>
  <w:num w:numId="6">
    <w:abstractNumId w:val="7"/>
  </w:num>
  <w:num w:numId="7">
    <w:abstractNumId w:val="9"/>
  </w:num>
  <w:num w:numId="8">
    <w:abstractNumId w:val="6"/>
  </w:num>
  <w:num w:numId="9">
    <w:abstractNumId w:val="5"/>
  </w:num>
  <w:num w:numId="10">
    <w:abstractNumId w:val="11"/>
  </w:num>
  <w:num w:numId="11">
    <w:abstractNumId w:val="0"/>
  </w:num>
  <w:num w:numId="12">
    <w:abstractNumId w:val="10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38F"/>
    <w:rsid w:val="001C638F"/>
    <w:rsid w:val="002379C4"/>
    <w:rsid w:val="00280318"/>
    <w:rsid w:val="0042712F"/>
    <w:rsid w:val="004D48D3"/>
    <w:rsid w:val="004F7416"/>
    <w:rsid w:val="0079736F"/>
    <w:rsid w:val="007C5A9F"/>
    <w:rsid w:val="00801364"/>
    <w:rsid w:val="00995BB0"/>
    <w:rsid w:val="00AA4EAA"/>
    <w:rsid w:val="00BA1287"/>
    <w:rsid w:val="00FD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5CD2E3-E6F6-4A37-85F0-75C1C99A4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638F"/>
    <w:pPr>
      <w:spacing w:after="0" w:line="240" w:lineRule="auto"/>
      <w:jc w:val="both"/>
    </w:pPr>
    <w:rPr>
      <w:rFonts w:ascii="Helvetica" w:eastAsia="Times" w:hAnsi="Helvetica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RStyle">
    <w:name w:val="HR Style"/>
    <w:uiPriority w:val="99"/>
    <w:rsid w:val="004F7416"/>
    <w:pPr>
      <w:numPr>
        <w:numId w:val="1"/>
      </w:numPr>
    </w:pPr>
  </w:style>
  <w:style w:type="numbering" w:customStyle="1" w:styleId="Style1">
    <w:name w:val="Style1"/>
    <w:uiPriority w:val="99"/>
    <w:rsid w:val="00AA4EAA"/>
    <w:pPr>
      <w:numPr>
        <w:numId w:val="2"/>
      </w:numPr>
    </w:pPr>
  </w:style>
  <w:style w:type="numbering" w:customStyle="1" w:styleId="Custodial">
    <w:name w:val="Custodial"/>
    <w:uiPriority w:val="99"/>
    <w:rsid w:val="00FD7255"/>
    <w:pPr>
      <w:numPr>
        <w:numId w:val="3"/>
      </w:numPr>
    </w:pPr>
  </w:style>
  <w:style w:type="numbering" w:customStyle="1" w:styleId="Vending">
    <w:name w:val="Vending"/>
    <w:uiPriority w:val="99"/>
    <w:rsid w:val="002379C4"/>
    <w:pPr>
      <w:numPr>
        <w:numId w:val="7"/>
      </w:numPr>
    </w:pPr>
  </w:style>
  <w:style w:type="paragraph" w:styleId="BodyText">
    <w:name w:val="Body Text"/>
    <w:basedOn w:val="Normal"/>
    <w:link w:val="BodyTextChar"/>
    <w:rsid w:val="001C638F"/>
    <w:pPr>
      <w:tabs>
        <w:tab w:val="left" w:pos="1"/>
        <w:tab w:val="left" w:pos="180"/>
        <w:tab w:val="left" w:pos="720"/>
        <w:tab w:val="left" w:pos="900"/>
        <w:tab w:val="left" w:pos="1440"/>
        <w:tab w:val="left" w:pos="1800"/>
        <w:tab w:val="left" w:pos="2160"/>
        <w:tab w:val="left" w:pos="261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Arial" w:eastAsia="Times New Roman" w:hAnsi="Arial"/>
      <w:b/>
    </w:rPr>
  </w:style>
  <w:style w:type="character" w:customStyle="1" w:styleId="BodyTextChar">
    <w:name w:val="Body Text Char"/>
    <w:basedOn w:val="DefaultParagraphFont"/>
    <w:link w:val="BodyText"/>
    <w:rsid w:val="001C638F"/>
    <w:rPr>
      <w:rFonts w:ascii="Arial" w:eastAsia="Times New Roman" w:hAnsi="Arial" w:cs="Times New Roman"/>
      <w:b/>
      <w:szCs w:val="20"/>
    </w:rPr>
  </w:style>
  <w:style w:type="paragraph" w:styleId="ListParagraph">
    <w:name w:val="List Paragraph"/>
    <w:basedOn w:val="Normal"/>
    <w:uiPriority w:val="34"/>
    <w:qFormat/>
    <w:rsid w:val="008013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UTHealth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Ochoa, Michael</dc:creator>
  <cp:keywords/>
  <dc:description/>
  <cp:lastModifiedBy>Ochoa, Michael</cp:lastModifiedBy>
  <cp:revision>2</cp:revision>
  <dcterms:created xsi:type="dcterms:W3CDTF">2018-05-23T15:09:00Z</dcterms:created>
  <dcterms:modified xsi:type="dcterms:W3CDTF">2018-05-23T15:09:00Z</dcterms:modified>
</cp:coreProperties>
</file>